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85752" w:rsidRPr="000F05C8" w:rsidRDefault="00C17288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 w:rsidRPr="00C17288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Pr="000F05C8">
              <w:rPr>
                <w:sz w:val="17"/>
              </w:rPr>
              <w:t>narządów</w:t>
            </w:r>
          </w:p>
          <w:p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warunkiprawidłowej pracy mięśni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 xml:space="preserve">podaje przykładypokarmów, które są źródłem </w:t>
            </w:r>
            <w:r w:rsidR="00341B79">
              <w:rPr>
                <w:sz w:val="17"/>
              </w:rPr>
              <w:t>cukrów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:rsidR="00DD5556" w:rsidRPr="000F05C8" w:rsidRDefault="00DD5556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>wyjaśnia mechanizm powstawania chłonki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wyjaśnia 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>ą i nabytą</w:t>
            </w:r>
          </w:p>
          <w:p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badaniastosowane w profilaktyce tych chorób</w:t>
            </w:r>
          </w:p>
          <w:p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odpowiednichgruczołów, które je wytwarzają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adrenaliny,testosteronu, estrogenów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wykazuje różnice międzycukrzycą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Higienaukładu nerwowego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  <w:bookmarkStart w:id="0" w:name="_GoBack" w:colFirst="1" w:colLast="6"/>
          </w:p>
          <w:p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bookmarkEnd w:id="0"/>
      <w:tr w:rsidR="003C5A5B" w:rsidRPr="000F05C8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regulacjinerwowo-</w:t>
            </w:r>
          </w:p>
          <w:p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A2B" w:rsidRDefault="00F37A2B" w:rsidP="00672C7F">
      <w:r>
        <w:separator/>
      </w:r>
    </w:p>
  </w:endnote>
  <w:endnote w:type="continuationSeparator" w:id="1">
    <w:p w:rsidR="00F37A2B" w:rsidRDefault="00F37A2B" w:rsidP="00672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Swis721BlkEU-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umanst521EU-BoldItal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7F" w:rsidRDefault="00672C7F">
    <w:pPr>
      <w:pStyle w:val="Stopka"/>
    </w:pPr>
  </w:p>
  <w:p w:rsidR="00672C7F" w:rsidRDefault="00672C7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A2B" w:rsidRDefault="00F37A2B" w:rsidP="00672C7F">
      <w:r>
        <w:separator/>
      </w:r>
    </w:p>
  </w:footnote>
  <w:footnote w:type="continuationSeparator" w:id="1">
    <w:p w:rsidR="00F37A2B" w:rsidRDefault="00F37A2B" w:rsidP="00672C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472A1"/>
    <w:rsid w:val="00260B83"/>
    <w:rsid w:val="0026118C"/>
    <w:rsid w:val="00262FF8"/>
    <w:rsid w:val="002860C4"/>
    <w:rsid w:val="002E2E60"/>
    <w:rsid w:val="003102F9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819B5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17288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37A2B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4847</Words>
  <Characters>29084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SP45 V</cp:lastModifiedBy>
  <cp:revision>2</cp:revision>
  <dcterms:created xsi:type="dcterms:W3CDTF">2026-09-03T05:37:00Z</dcterms:created>
  <dcterms:modified xsi:type="dcterms:W3CDTF">2026-09-03T05:37:00Z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